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C1" w:rsidRDefault="003D68C1" w:rsidP="003D68C1">
      <w:pPr>
        <w:tabs>
          <w:tab w:val="left" w:pos="5245"/>
        </w:tabs>
        <w:rPr>
          <w:b/>
          <w:sz w:val="32"/>
          <w:u w:val="single"/>
        </w:rPr>
      </w:pPr>
      <w:r>
        <w:t xml:space="preserve">                                         </w:t>
      </w:r>
      <w:r>
        <w:rPr>
          <w:b/>
          <w:sz w:val="32"/>
          <w:u w:val="single"/>
        </w:rPr>
        <w:t>Карточка учета основных свед</w:t>
      </w:r>
      <w:r>
        <w:rPr>
          <w:b/>
          <w:sz w:val="32"/>
          <w:u w:val="single"/>
        </w:rPr>
        <w:t>е</w:t>
      </w:r>
      <w:r>
        <w:rPr>
          <w:b/>
          <w:sz w:val="32"/>
          <w:u w:val="single"/>
        </w:rPr>
        <w:t>ний</w:t>
      </w:r>
    </w:p>
    <w:p w:rsidR="003D68C1" w:rsidRDefault="003D68C1" w:rsidP="003D68C1">
      <w:pPr>
        <w:rPr>
          <w:b/>
          <w:u w:val="single"/>
        </w:rPr>
      </w:pPr>
    </w:p>
    <w:p w:rsidR="003D68C1" w:rsidRDefault="003D68C1" w:rsidP="003D68C1"/>
    <w:tbl>
      <w:tblPr>
        <w:tblW w:w="0" w:type="auto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0" w:type="dxa"/>
          <w:right w:w="680" w:type="dxa"/>
        </w:tblCellMar>
        <w:tblLook w:val="0000"/>
      </w:tblPr>
      <w:tblGrid>
        <w:gridCol w:w="4820"/>
        <w:gridCol w:w="4820"/>
      </w:tblGrid>
      <w:tr w:rsidR="003D68C1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4820" w:type="dxa"/>
          </w:tcPr>
          <w:p w:rsidR="003D68C1" w:rsidRDefault="003D68C1" w:rsidP="003D68C1">
            <w:pPr>
              <w:tabs>
                <w:tab w:val="left" w:pos="-680"/>
                <w:tab w:val="left" w:pos="-538"/>
                <w:tab w:val="left" w:pos="4424"/>
              </w:tabs>
              <w:ind w:left="-538" w:right="-538" w:hanging="142"/>
              <w:jc w:val="both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Полное или сокращенное     наименование  фирмы</w:t>
            </w:r>
          </w:p>
        </w:tc>
        <w:tc>
          <w:tcPr>
            <w:tcW w:w="4820" w:type="dxa"/>
          </w:tcPr>
          <w:p w:rsidR="003D68C1" w:rsidRDefault="003D68C1" w:rsidP="003D68C1">
            <w:pPr>
              <w:tabs>
                <w:tab w:val="left" w:pos="-680"/>
                <w:tab w:val="left" w:pos="4424"/>
              </w:tabs>
              <w:ind w:left="-679" w:right="-1106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Общество  с  </w:t>
            </w:r>
            <w:proofErr w:type="gramStart"/>
            <w:r>
              <w:rPr>
                <w:b/>
                <w:i/>
              </w:rPr>
              <w:t>ограниченной</w:t>
            </w:r>
            <w:proofErr w:type="gramEnd"/>
            <w:r>
              <w:rPr>
                <w:b/>
                <w:i/>
              </w:rPr>
              <w:t xml:space="preserve">   ответ-</w:t>
            </w:r>
          </w:p>
          <w:p w:rsidR="003D68C1" w:rsidRDefault="003D68C1" w:rsidP="00B967F4">
            <w:pPr>
              <w:tabs>
                <w:tab w:val="left" w:pos="-680"/>
                <w:tab w:val="left" w:pos="4424"/>
              </w:tabs>
              <w:ind w:left="-679" w:right="-1106"/>
              <w:jc w:val="both"/>
            </w:pPr>
            <w:r>
              <w:rPr>
                <w:b/>
                <w:i/>
              </w:rPr>
              <w:t xml:space="preserve">  </w:t>
            </w:r>
            <w:proofErr w:type="spellStart"/>
            <w:r w:rsidR="007D0C14">
              <w:rPr>
                <w:b/>
                <w:i/>
              </w:rPr>
              <w:t>с</w:t>
            </w:r>
            <w:r>
              <w:rPr>
                <w:b/>
                <w:i/>
              </w:rPr>
              <w:t>твенностью</w:t>
            </w:r>
            <w:proofErr w:type="spellEnd"/>
            <w:r>
              <w:rPr>
                <w:b/>
                <w:i/>
              </w:rPr>
              <w:t xml:space="preserve">  «</w:t>
            </w:r>
            <w:proofErr w:type="spellStart"/>
            <w:r>
              <w:rPr>
                <w:b/>
                <w:i/>
              </w:rPr>
              <w:t>Клондайк-С</w:t>
            </w:r>
            <w:r w:rsidR="00B967F4">
              <w:rPr>
                <w:b/>
                <w:i/>
              </w:rPr>
              <w:t>АТ</w:t>
            </w:r>
            <w:proofErr w:type="spellEnd"/>
            <w:r>
              <w:rPr>
                <w:b/>
                <w:i/>
              </w:rPr>
              <w:t>»</w:t>
            </w:r>
          </w:p>
        </w:tc>
      </w:tr>
      <w:tr w:rsidR="003D68C1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4820" w:type="dxa"/>
          </w:tcPr>
          <w:p w:rsidR="003D68C1" w:rsidRDefault="003D68C1" w:rsidP="003D68C1">
            <w:pPr>
              <w:tabs>
                <w:tab w:val="left" w:pos="-680"/>
                <w:tab w:val="left" w:pos="-538"/>
              </w:tabs>
              <w:ind w:left="-680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Юридический адрес</w:t>
            </w:r>
          </w:p>
        </w:tc>
        <w:tc>
          <w:tcPr>
            <w:tcW w:w="4820" w:type="dxa"/>
          </w:tcPr>
          <w:p w:rsidR="003D68C1" w:rsidRDefault="003D68C1" w:rsidP="003D68C1">
            <w:pPr>
              <w:tabs>
                <w:tab w:val="left" w:pos="-680"/>
                <w:tab w:val="left" w:pos="3460"/>
                <w:tab w:val="left" w:pos="4140"/>
              </w:tabs>
              <w:ind w:left="-679" w:right="-681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smartTag w:uri="urn:schemas-microsoft-com:office:smarttags" w:element="metricconverter">
              <w:smartTagPr>
                <w:attr w:name="ProductID" w:val="127254, г"/>
              </w:smartTagPr>
              <w:r>
                <w:rPr>
                  <w:b/>
                  <w:i/>
                </w:rPr>
                <w:t>127254, г</w:t>
              </w:r>
            </w:smartTag>
            <w:r>
              <w:rPr>
                <w:b/>
                <w:i/>
              </w:rPr>
              <w:t xml:space="preserve">. Москва,    ул. Добролюбова,       </w:t>
            </w:r>
          </w:p>
          <w:p w:rsidR="003D68C1" w:rsidRPr="00842280" w:rsidRDefault="003D68C1" w:rsidP="00B967F4">
            <w:pPr>
              <w:tabs>
                <w:tab w:val="left" w:pos="-680"/>
              </w:tabs>
              <w:ind w:left="-679" w:right="-681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д. 3</w:t>
            </w:r>
            <w:r w:rsidR="00C50652">
              <w:rPr>
                <w:b/>
                <w:i/>
              </w:rPr>
              <w:t xml:space="preserve">, </w:t>
            </w:r>
            <w:r w:rsidR="00B967F4">
              <w:rPr>
                <w:b/>
                <w:i/>
              </w:rPr>
              <w:t>стр</w:t>
            </w:r>
            <w:r w:rsidR="00C50652">
              <w:rPr>
                <w:b/>
                <w:i/>
              </w:rPr>
              <w:t>.1</w:t>
            </w:r>
            <w:r w:rsidR="00842280">
              <w:rPr>
                <w:b/>
                <w:i/>
                <w:lang w:val="en-US"/>
              </w:rPr>
              <w:t xml:space="preserve">, </w:t>
            </w:r>
            <w:r w:rsidR="00842280">
              <w:rPr>
                <w:b/>
                <w:i/>
              </w:rPr>
              <w:t>комната 23-25</w:t>
            </w:r>
          </w:p>
        </w:tc>
      </w:tr>
      <w:tr w:rsidR="003D68C1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4820" w:type="dxa"/>
          </w:tcPr>
          <w:p w:rsidR="003D68C1" w:rsidRDefault="003D68C1" w:rsidP="003D68C1">
            <w:pPr>
              <w:tabs>
                <w:tab w:val="left" w:pos="-680"/>
                <w:tab w:val="left" w:pos="0"/>
              </w:tabs>
              <w:ind w:left="-680"/>
              <w:jc w:val="both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Фактический адрес</w:t>
            </w:r>
          </w:p>
        </w:tc>
        <w:tc>
          <w:tcPr>
            <w:tcW w:w="4820" w:type="dxa"/>
          </w:tcPr>
          <w:p w:rsidR="003D68C1" w:rsidRDefault="003D68C1" w:rsidP="003D68C1">
            <w:pPr>
              <w:tabs>
                <w:tab w:val="left" w:pos="-680"/>
                <w:tab w:val="left" w:pos="3460"/>
                <w:tab w:val="left" w:pos="4140"/>
              </w:tabs>
              <w:ind w:left="-679" w:right="-681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smartTag w:uri="urn:schemas-microsoft-com:office:smarttags" w:element="metricconverter">
              <w:smartTagPr>
                <w:attr w:name="ProductID" w:val="127254, г"/>
              </w:smartTagPr>
              <w:r>
                <w:rPr>
                  <w:b/>
                  <w:i/>
                </w:rPr>
                <w:t>127254, г</w:t>
              </w:r>
            </w:smartTag>
            <w:r>
              <w:rPr>
                <w:b/>
                <w:i/>
              </w:rPr>
              <w:t xml:space="preserve">. Москва,    ул. Добролюбова,       </w:t>
            </w:r>
          </w:p>
          <w:p w:rsidR="003D68C1" w:rsidRDefault="003D68C1" w:rsidP="00B967F4">
            <w:pPr>
              <w:tabs>
                <w:tab w:val="left" w:pos="-680"/>
                <w:tab w:val="left" w:pos="4139"/>
              </w:tabs>
              <w:ind w:left="-679" w:right="-68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д. 3</w:t>
            </w:r>
            <w:r w:rsidR="00C50652">
              <w:rPr>
                <w:b/>
                <w:i/>
              </w:rPr>
              <w:t xml:space="preserve">, </w:t>
            </w:r>
            <w:r w:rsidR="00B967F4">
              <w:rPr>
                <w:b/>
                <w:i/>
              </w:rPr>
              <w:t>стр</w:t>
            </w:r>
            <w:r w:rsidR="00C50652">
              <w:rPr>
                <w:b/>
                <w:i/>
              </w:rPr>
              <w:t>.1</w:t>
            </w:r>
            <w:r w:rsidR="00842280">
              <w:rPr>
                <w:b/>
                <w:i/>
                <w:lang w:val="en-US"/>
              </w:rPr>
              <w:t xml:space="preserve">, </w:t>
            </w:r>
            <w:r w:rsidR="00842280">
              <w:rPr>
                <w:b/>
                <w:i/>
              </w:rPr>
              <w:t>комната 23-25</w:t>
            </w:r>
          </w:p>
        </w:tc>
      </w:tr>
      <w:tr w:rsidR="003D68C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4820" w:type="dxa"/>
          </w:tcPr>
          <w:p w:rsidR="003D68C1" w:rsidRDefault="003D68C1" w:rsidP="003D68C1">
            <w:pPr>
              <w:ind w:left="-538" w:right="-680" w:hanging="142"/>
              <w:jc w:val="both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Телефон/факс по фактическому  адресу</w:t>
            </w:r>
          </w:p>
        </w:tc>
        <w:tc>
          <w:tcPr>
            <w:tcW w:w="4820" w:type="dxa"/>
          </w:tcPr>
          <w:p w:rsidR="00B967F4" w:rsidRDefault="00633067" w:rsidP="003D68C1">
            <w:pPr>
              <w:ind w:left="-679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8E38C9">
              <w:rPr>
                <w:b/>
                <w:i/>
              </w:rPr>
              <w:t>(495)</w:t>
            </w:r>
            <w:r>
              <w:rPr>
                <w:b/>
                <w:i/>
              </w:rPr>
              <w:t xml:space="preserve"> 604-48-47, </w:t>
            </w:r>
          </w:p>
          <w:p w:rsidR="003D68C1" w:rsidRDefault="00633067" w:rsidP="003D68C1">
            <w:pPr>
              <w:ind w:left="-679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тел./факс </w:t>
            </w:r>
            <w:r w:rsidR="008E38C9">
              <w:rPr>
                <w:b/>
                <w:i/>
              </w:rPr>
              <w:t xml:space="preserve">(495) </w:t>
            </w:r>
            <w:r>
              <w:rPr>
                <w:b/>
                <w:i/>
              </w:rPr>
              <w:t>6</w:t>
            </w:r>
            <w:r w:rsidR="003D68C1">
              <w:rPr>
                <w:b/>
                <w:i/>
              </w:rPr>
              <w:t>04-48-41</w:t>
            </w:r>
          </w:p>
        </w:tc>
      </w:tr>
      <w:tr w:rsidR="003D68C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4820" w:type="dxa"/>
          </w:tcPr>
          <w:p w:rsidR="003D68C1" w:rsidRDefault="003D68C1" w:rsidP="003D68C1">
            <w:pPr>
              <w:ind w:left="-538" w:hanging="142"/>
              <w:jc w:val="both"/>
            </w:pPr>
            <w:r>
              <w:t xml:space="preserve">  </w:t>
            </w:r>
            <w:r>
              <w:rPr>
                <w:b/>
              </w:rPr>
              <w:t>Идентификационный номер   (ИНН/КПП</w:t>
            </w:r>
            <w:r>
              <w:t>)</w:t>
            </w:r>
          </w:p>
        </w:tc>
        <w:tc>
          <w:tcPr>
            <w:tcW w:w="4820" w:type="dxa"/>
          </w:tcPr>
          <w:p w:rsidR="003D68C1" w:rsidRDefault="003D68C1" w:rsidP="00B967F4">
            <w:pPr>
              <w:ind w:left="-679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B967F4">
              <w:rPr>
                <w:b/>
                <w:i/>
              </w:rPr>
              <w:t>7715434619</w:t>
            </w:r>
            <w:r>
              <w:rPr>
                <w:b/>
                <w:i/>
              </w:rPr>
              <w:t xml:space="preserve"> / 771501001</w:t>
            </w:r>
          </w:p>
        </w:tc>
      </w:tr>
      <w:tr w:rsidR="003D68C1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4820" w:type="dxa"/>
          </w:tcPr>
          <w:p w:rsidR="003D68C1" w:rsidRDefault="003D68C1" w:rsidP="003D68C1">
            <w:pPr>
              <w:ind w:left="-680"/>
              <w:jc w:val="both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Код отрасли по ОКВЭД</w:t>
            </w:r>
          </w:p>
        </w:tc>
        <w:tc>
          <w:tcPr>
            <w:tcW w:w="4820" w:type="dxa"/>
          </w:tcPr>
          <w:p w:rsidR="003D68C1" w:rsidRDefault="003D68C1" w:rsidP="00B967F4">
            <w:pPr>
              <w:tabs>
                <w:tab w:val="left" w:pos="4424"/>
              </w:tabs>
              <w:ind w:left="-397" w:right="-680" w:hanging="282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64.20  </w:t>
            </w:r>
            <w:r w:rsidR="00B967F4">
              <w:rPr>
                <w:b/>
                <w:i/>
              </w:rPr>
              <w:t>74.84  52.48.15  71.34.4  51.65.5  64.20.3  32.30.9  52.61.2  52.72.1  32.20.9</w:t>
            </w:r>
          </w:p>
        </w:tc>
      </w:tr>
      <w:tr w:rsidR="003D68C1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4820" w:type="dxa"/>
          </w:tcPr>
          <w:p w:rsidR="003D68C1" w:rsidRDefault="003D68C1" w:rsidP="003D68C1">
            <w:pPr>
              <w:ind w:left="-680"/>
              <w:jc w:val="both"/>
            </w:pPr>
            <w:r>
              <w:rPr>
                <w:b/>
              </w:rPr>
              <w:t xml:space="preserve">   ОГРН</w:t>
            </w:r>
          </w:p>
        </w:tc>
        <w:tc>
          <w:tcPr>
            <w:tcW w:w="4820" w:type="dxa"/>
          </w:tcPr>
          <w:p w:rsidR="003D68C1" w:rsidRDefault="003D68C1" w:rsidP="00B967F4">
            <w:pPr>
              <w:ind w:left="-68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B967F4">
              <w:rPr>
                <w:b/>
                <w:i/>
              </w:rPr>
              <w:t>1147746649412</w:t>
            </w:r>
          </w:p>
        </w:tc>
      </w:tr>
      <w:tr w:rsidR="003D68C1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4820" w:type="dxa"/>
          </w:tcPr>
          <w:p w:rsidR="003D68C1" w:rsidRDefault="003D68C1" w:rsidP="003D68C1">
            <w:pPr>
              <w:ind w:left="-680"/>
              <w:jc w:val="both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Код отрасли по ОКПО</w:t>
            </w:r>
          </w:p>
        </w:tc>
        <w:tc>
          <w:tcPr>
            <w:tcW w:w="4820" w:type="dxa"/>
          </w:tcPr>
          <w:p w:rsidR="003D68C1" w:rsidRDefault="00B967F4" w:rsidP="003D68C1">
            <w:pPr>
              <w:ind w:left="-68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11339894</w:t>
            </w:r>
          </w:p>
        </w:tc>
      </w:tr>
      <w:tr w:rsidR="00F261D5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4820" w:type="dxa"/>
          </w:tcPr>
          <w:p w:rsidR="00F261D5" w:rsidRPr="00F261D5" w:rsidRDefault="00F261D5" w:rsidP="00F261D5">
            <w:pPr>
              <w:ind w:left="-680"/>
              <w:rPr>
                <w:b/>
              </w:rPr>
            </w:pPr>
            <w:r w:rsidRPr="00F261D5">
              <w:rPr>
                <w:b/>
              </w:rPr>
              <w:t>Генеральный директор на основании Устава</w:t>
            </w:r>
          </w:p>
        </w:tc>
        <w:tc>
          <w:tcPr>
            <w:tcW w:w="4820" w:type="dxa"/>
          </w:tcPr>
          <w:p w:rsidR="00F261D5" w:rsidRDefault="00F261D5" w:rsidP="003D68C1">
            <w:pPr>
              <w:ind w:left="-680"/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Лабуда</w:t>
            </w:r>
            <w:proofErr w:type="spellEnd"/>
            <w:r>
              <w:rPr>
                <w:b/>
                <w:i/>
              </w:rPr>
              <w:t xml:space="preserve"> Владимир Антонович</w:t>
            </w:r>
          </w:p>
        </w:tc>
      </w:tr>
    </w:tbl>
    <w:p w:rsidR="003D68C1" w:rsidRDefault="003D68C1" w:rsidP="003D68C1">
      <w:r>
        <w:t xml:space="preserve"> </w:t>
      </w:r>
    </w:p>
    <w:p w:rsidR="003D68C1" w:rsidRDefault="003D68C1" w:rsidP="003D68C1">
      <w:pPr>
        <w:rPr>
          <w:b/>
        </w:rPr>
      </w:pPr>
      <w:r>
        <w:t xml:space="preserve">                                                   </w:t>
      </w:r>
      <w:r>
        <w:rPr>
          <w:b/>
        </w:rPr>
        <w:t>Платежные реквизиты</w:t>
      </w:r>
    </w:p>
    <w:p w:rsidR="003D68C1" w:rsidRDefault="003D68C1" w:rsidP="003D68C1">
      <w:pPr>
        <w:rPr>
          <w:b/>
        </w:rPr>
      </w:pPr>
    </w:p>
    <w:tbl>
      <w:tblPr>
        <w:tblW w:w="9640" w:type="dxa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0" w:type="dxa"/>
          <w:right w:w="680" w:type="dxa"/>
        </w:tblCellMar>
        <w:tblLook w:val="0000"/>
      </w:tblPr>
      <w:tblGrid>
        <w:gridCol w:w="4820"/>
        <w:gridCol w:w="4820"/>
      </w:tblGrid>
      <w:tr w:rsidR="003D68C1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820" w:type="dxa"/>
          </w:tcPr>
          <w:p w:rsidR="003D68C1" w:rsidRDefault="003D68C1" w:rsidP="003D68C1">
            <w:pPr>
              <w:ind w:left="-538" w:hanging="142"/>
              <w:jc w:val="both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Наименование банка</w:t>
            </w:r>
          </w:p>
        </w:tc>
        <w:tc>
          <w:tcPr>
            <w:tcW w:w="4820" w:type="dxa"/>
          </w:tcPr>
          <w:p w:rsidR="003D68C1" w:rsidRDefault="003D68C1" w:rsidP="00B967F4">
            <w:pPr>
              <w:pStyle w:val="1"/>
              <w:jc w:val="center"/>
            </w:pPr>
            <w:r>
              <w:t>АО  «</w:t>
            </w:r>
            <w:r w:rsidR="00B967F4">
              <w:t>СМП Банк</w:t>
            </w:r>
            <w:r>
              <w:t>»</w:t>
            </w:r>
          </w:p>
        </w:tc>
      </w:tr>
      <w:tr w:rsidR="003D68C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820" w:type="dxa"/>
          </w:tcPr>
          <w:p w:rsidR="003D68C1" w:rsidRDefault="003D68C1" w:rsidP="003D68C1">
            <w:pPr>
              <w:pStyle w:val="2"/>
            </w:pPr>
            <w:r>
              <w:t xml:space="preserve">  Расчетный счет</w:t>
            </w:r>
          </w:p>
        </w:tc>
        <w:tc>
          <w:tcPr>
            <w:tcW w:w="4820" w:type="dxa"/>
          </w:tcPr>
          <w:p w:rsidR="003D68C1" w:rsidRDefault="00B967F4" w:rsidP="003D68C1">
            <w:pPr>
              <w:ind w:left="-68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40702810600060000457</w:t>
            </w:r>
          </w:p>
        </w:tc>
      </w:tr>
      <w:tr w:rsidR="005943A2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4820" w:type="dxa"/>
          </w:tcPr>
          <w:p w:rsidR="005943A2" w:rsidRDefault="005943A2" w:rsidP="003D68C1">
            <w:pPr>
              <w:ind w:left="-680"/>
              <w:jc w:val="both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Корреспондентский счет</w:t>
            </w:r>
          </w:p>
        </w:tc>
        <w:tc>
          <w:tcPr>
            <w:tcW w:w="4820" w:type="dxa"/>
          </w:tcPr>
          <w:p w:rsidR="005943A2" w:rsidRDefault="00B967F4" w:rsidP="003D68C1">
            <w:pPr>
              <w:ind w:left="-68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30101810300000000503</w:t>
            </w:r>
          </w:p>
        </w:tc>
      </w:tr>
      <w:tr w:rsidR="005943A2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820" w:type="dxa"/>
          </w:tcPr>
          <w:p w:rsidR="005943A2" w:rsidRDefault="005943A2" w:rsidP="003D68C1">
            <w:pPr>
              <w:ind w:left="-680"/>
              <w:jc w:val="both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БИК</w:t>
            </w:r>
          </w:p>
        </w:tc>
        <w:tc>
          <w:tcPr>
            <w:tcW w:w="4820" w:type="dxa"/>
          </w:tcPr>
          <w:p w:rsidR="005943A2" w:rsidRDefault="00B967F4" w:rsidP="003D68C1">
            <w:pPr>
              <w:ind w:left="-680"/>
              <w:rPr>
                <w:b/>
                <w:i/>
              </w:rPr>
            </w:pPr>
            <w:r>
              <w:rPr>
                <w:b/>
                <w:i/>
              </w:rPr>
              <w:t xml:space="preserve">  044583503</w:t>
            </w:r>
          </w:p>
        </w:tc>
      </w:tr>
      <w:tr w:rsidR="005943A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820" w:type="dxa"/>
          </w:tcPr>
          <w:p w:rsidR="005943A2" w:rsidRDefault="005943A2" w:rsidP="003D68C1">
            <w:pPr>
              <w:ind w:left="-680"/>
              <w:jc w:val="both"/>
              <w:rPr>
                <w:b/>
              </w:rPr>
            </w:pPr>
          </w:p>
        </w:tc>
        <w:tc>
          <w:tcPr>
            <w:tcW w:w="4820" w:type="dxa"/>
          </w:tcPr>
          <w:p w:rsidR="005943A2" w:rsidRDefault="005943A2" w:rsidP="003D68C1">
            <w:pPr>
              <w:ind w:left="-680"/>
              <w:rPr>
                <w:b/>
                <w:i/>
              </w:rPr>
            </w:pPr>
          </w:p>
        </w:tc>
      </w:tr>
    </w:tbl>
    <w:p w:rsidR="003D68C1" w:rsidRDefault="003D68C1" w:rsidP="003D68C1"/>
    <w:p w:rsidR="00E14122" w:rsidRPr="003D68C1" w:rsidRDefault="00E14122" w:rsidP="003D68C1"/>
    <w:sectPr w:rsidR="00E14122" w:rsidRPr="003D68C1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D00B9"/>
    <w:rsid w:val="00185CFE"/>
    <w:rsid w:val="003D68C1"/>
    <w:rsid w:val="005943A2"/>
    <w:rsid w:val="00633067"/>
    <w:rsid w:val="007D0C14"/>
    <w:rsid w:val="00842280"/>
    <w:rsid w:val="008E38C9"/>
    <w:rsid w:val="009D00B9"/>
    <w:rsid w:val="00B967F4"/>
    <w:rsid w:val="00C30175"/>
    <w:rsid w:val="00C50652"/>
    <w:rsid w:val="00C65F8C"/>
    <w:rsid w:val="00CA6F51"/>
    <w:rsid w:val="00DA41AC"/>
    <w:rsid w:val="00E14122"/>
    <w:rsid w:val="00F2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left="-680"/>
      <w:jc w:val="both"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ind w:left="-680"/>
      <w:jc w:val="both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Карточка учета основных сведений</vt:lpstr>
    </vt:vector>
  </TitlesOfParts>
  <Company>Klondike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учета основных сведений</dc:title>
  <dc:creator>9217</dc:creator>
  <cp:lastModifiedBy>Evgen</cp:lastModifiedBy>
  <cp:revision>2</cp:revision>
  <cp:lastPrinted>2015-02-19T13:25:00Z</cp:lastPrinted>
  <dcterms:created xsi:type="dcterms:W3CDTF">2018-05-17T09:33:00Z</dcterms:created>
  <dcterms:modified xsi:type="dcterms:W3CDTF">2018-05-17T09:33:00Z</dcterms:modified>
</cp:coreProperties>
</file>